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A" w:rsidRDefault="00116047">
      <w:r>
        <w:t>Сводная статистика СК РО на 01.07.2024 г.</w:t>
      </w:r>
    </w:p>
    <w:p w:rsidR="00743F8A" w:rsidRDefault="00743F8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25"/>
        <w:gridCol w:w="1773"/>
        <w:gridCol w:w="1773"/>
      </w:tblGrid>
      <w:tr w:rsidR="00743F8A">
        <w:trPr>
          <w:trHeight w:val="609"/>
        </w:trPr>
        <w:tc>
          <w:tcPr>
            <w:tcW w:w="3823" w:type="dxa"/>
            <w:vAlign w:val="center"/>
          </w:tcPr>
          <w:p w:rsidR="00743F8A" w:rsidRDefault="00743F8A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Сделано в </w:t>
            </w:r>
          </w:p>
          <w:p w:rsidR="00743F8A" w:rsidRDefault="00116047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478C"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0D478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кв. 2024 г.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743F8A">
        <w:trPr>
          <w:trHeight w:val="728"/>
        </w:trPr>
        <w:tc>
          <w:tcPr>
            <w:tcW w:w="3823" w:type="dxa"/>
            <w:vAlign w:val="center"/>
          </w:tcPr>
          <w:p w:rsidR="00743F8A" w:rsidRDefault="00116047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Сводный каталог библиотек Ростовской области</w:t>
            </w: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669 198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14 793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>
              <w:rPr>
                <w:sz w:val="24"/>
                <w:szCs w:val="24"/>
              </w:rPr>
              <w:t>861 718</w:t>
            </w:r>
          </w:p>
        </w:tc>
      </w:tr>
      <w:tr w:rsidR="00743F8A">
        <w:trPr>
          <w:trHeight w:val="728"/>
        </w:trPr>
        <w:tc>
          <w:tcPr>
            <w:tcW w:w="3823" w:type="dxa"/>
            <w:vAlign w:val="center"/>
          </w:tcPr>
          <w:p w:rsidR="00743F8A" w:rsidRDefault="00116047">
            <w:pPr>
              <w:spacing w:before="40" w:after="40" w:line="264" w:lineRule="auto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Ретрокаталог</w:t>
            </w:r>
            <w:proofErr w:type="spellEnd"/>
            <w:r>
              <w:rPr>
                <w:b/>
              </w:rPr>
              <w:t xml:space="preserve"> библиотек Ростовской области</w:t>
            </w: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243 </w:t>
            </w:r>
            <w:r>
              <w:rPr>
                <w:sz w:val="24"/>
                <w:szCs w:val="24"/>
                <w:lang w:val="en-US"/>
              </w:rPr>
              <w:t>385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8 058</w:t>
            </w:r>
          </w:p>
        </w:tc>
        <w:tc>
          <w:tcPr>
            <w:tcW w:w="1773" w:type="dxa"/>
            <w:vAlign w:val="center"/>
          </w:tcPr>
          <w:p w:rsidR="00743F8A" w:rsidRDefault="000D478C">
            <w:pPr>
              <w:pStyle w:val="Default"/>
              <w:spacing w:before="40" w:after="40" w:line="264" w:lineRule="auto"/>
              <w:jc w:val="center"/>
            </w:pPr>
            <w:r>
              <w:t>764 787</w:t>
            </w:r>
          </w:p>
        </w:tc>
      </w:tr>
      <w:tr w:rsidR="00743F8A">
        <w:trPr>
          <w:trHeight w:val="728"/>
        </w:trPr>
        <w:tc>
          <w:tcPr>
            <w:tcW w:w="3823" w:type="dxa"/>
            <w:vAlign w:val="center"/>
          </w:tcPr>
          <w:p w:rsidR="00743F8A" w:rsidRDefault="00116047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Сводный каталог периодических изданий (СКПИ)</w:t>
            </w: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181 300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7 400</w:t>
            </w:r>
          </w:p>
        </w:tc>
        <w:tc>
          <w:tcPr>
            <w:tcW w:w="1773" w:type="dxa"/>
            <w:vAlign w:val="center"/>
          </w:tcPr>
          <w:p w:rsidR="00743F8A" w:rsidRDefault="00743F8A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43F8A">
        <w:trPr>
          <w:trHeight w:val="728"/>
        </w:trPr>
        <w:tc>
          <w:tcPr>
            <w:tcW w:w="3823" w:type="dxa"/>
            <w:vAlign w:val="center"/>
          </w:tcPr>
          <w:p w:rsidR="00743F8A" w:rsidRDefault="00116047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Сводный краеведческий каталог (СКК)</w:t>
            </w: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113 703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4 374</w:t>
            </w:r>
          </w:p>
        </w:tc>
        <w:tc>
          <w:tcPr>
            <w:tcW w:w="1773" w:type="dxa"/>
            <w:vAlign w:val="center"/>
          </w:tcPr>
          <w:p w:rsidR="00743F8A" w:rsidRDefault="00743F8A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43F8A">
        <w:trPr>
          <w:trHeight w:val="559"/>
        </w:trPr>
        <w:tc>
          <w:tcPr>
            <w:tcW w:w="3823" w:type="dxa"/>
            <w:vAlign w:val="center"/>
          </w:tcPr>
          <w:p w:rsidR="00743F8A" w:rsidRDefault="00116047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Авторитетный файл</w:t>
            </w: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44 070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2 429</w:t>
            </w:r>
          </w:p>
        </w:tc>
        <w:tc>
          <w:tcPr>
            <w:tcW w:w="1773" w:type="dxa"/>
            <w:vAlign w:val="center"/>
          </w:tcPr>
          <w:p w:rsidR="00743F8A" w:rsidRDefault="00743F8A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43F8A">
        <w:trPr>
          <w:trHeight w:val="559"/>
        </w:trPr>
        <w:tc>
          <w:tcPr>
            <w:tcW w:w="3823" w:type="dxa"/>
            <w:vAlign w:val="center"/>
          </w:tcPr>
          <w:p w:rsidR="00743F8A" w:rsidRDefault="00116047">
            <w:pPr>
              <w:spacing w:before="40" w:after="40" w:line="264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25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  <w:lang w:val="en-US"/>
              </w:rPr>
              <w:t>251 656</w:t>
            </w:r>
          </w:p>
        </w:tc>
        <w:tc>
          <w:tcPr>
            <w:tcW w:w="1773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37 054</w:t>
            </w:r>
          </w:p>
        </w:tc>
        <w:tc>
          <w:tcPr>
            <w:tcW w:w="1773" w:type="dxa"/>
            <w:vAlign w:val="center"/>
          </w:tcPr>
          <w:p w:rsidR="00743F8A" w:rsidRDefault="00116047" w:rsidP="000D478C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D478C">
              <w:rPr>
                <w:b/>
                <w:sz w:val="24"/>
                <w:szCs w:val="24"/>
              </w:rPr>
              <w:t> 626 505</w:t>
            </w:r>
          </w:p>
        </w:tc>
      </w:tr>
    </w:tbl>
    <w:p w:rsidR="00743F8A" w:rsidRDefault="00743F8A">
      <w:bookmarkStart w:id="0" w:name="_GoBack"/>
      <w:bookmarkEnd w:id="0"/>
    </w:p>
    <w:p w:rsidR="00743F8A" w:rsidRDefault="00116047">
      <w:pPr>
        <w:rPr>
          <w:i/>
        </w:rPr>
      </w:pPr>
      <w:r>
        <w:rPr>
          <w:i/>
        </w:rPr>
        <w:t>Показатели эффективности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743F8A">
        <w:trPr>
          <w:trHeight w:val="1483"/>
        </w:trPr>
        <w:tc>
          <w:tcPr>
            <w:tcW w:w="5949" w:type="dxa"/>
            <w:vAlign w:val="center"/>
          </w:tcPr>
          <w:p w:rsidR="00743F8A" w:rsidRDefault="00116047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 xml:space="preserve">Доля библиографических записей Увеличение количества библиографических записей в Сводном электронном каталоге библиотек Ростовской области (СК РО)  </w:t>
            </w:r>
          </w:p>
          <w:p w:rsidR="00743F8A" w:rsidRDefault="00116047">
            <w:pPr>
              <w:spacing w:before="40" w:after="4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</w:rPr>
              <w:t>(по сравнению с предыдущим годом)</w:t>
            </w:r>
          </w:p>
        </w:tc>
        <w:tc>
          <w:tcPr>
            <w:tcW w:w="3396" w:type="dxa"/>
            <w:vAlign w:val="center"/>
          </w:tcPr>
          <w:p w:rsidR="00743F8A" w:rsidRDefault="00116047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3 %</w:t>
            </w:r>
          </w:p>
        </w:tc>
      </w:tr>
    </w:tbl>
    <w:p w:rsidR="00743F8A" w:rsidRDefault="00743F8A"/>
    <w:sectPr w:rsidR="0074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47" w:rsidRDefault="00116047">
      <w:pPr>
        <w:spacing w:line="240" w:lineRule="auto"/>
      </w:pPr>
      <w:r>
        <w:separator/>
      </w:r>
    </w:p>
  </w:endnote>
  <w:endnote w:type="continuationSeparator" w:id="0">
    <w:p w:rsidR="00116047" w:rsidRDefault="00116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47" w:rsidRDefault="00116047">
      <w:pPr>
        <w:spacing w:after="0"/>
      </w:pPr>
      <w:r>
        <w:separator/>
      </w:r>
    </w:p>
  </w:footnote>
  <w:footnote w:type="continuationSeparator" w:id="0">
    <w:p w:rsidR="00116047" w:rsidRDefault="001160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8"/>
    <w:rsid w:val="00011AD3"/>
    <w:rsid w:val="0003324A"/>
    <w:rsid w:val="000D478C"/>
    <w:rsid w:val="00116047"/>
    <w:rsid w:val="001570E0"/>
    <w:rsid w:val="00167697"/>
    <w:rsid w:val="001D24A4"/>
    <w:rsid w:val="001F3792"/>
    <w:rsid w:val="00216A11"/>
    <w:rsid w:val="00221B9E"/>
    <w:rsid w:val="0028563A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4D48E0"/>
    <w:rsid w:val="005700A5"/>
    <w:rsid w:val="00592F2C"/>
    <w:rsid w:val="00593403"/>
    <w:rsid w:val="005C48AA"/>
    <w:rsid w:val="00684E78"/>
    <w:rsid w:val="006B7073"/>
    <w:rsid w:val="00702F45"/>
    <w:rsid w:val="00743F8A"/>
    <w:rsid w:val="007C74C5"/>
    <w:rsid w:val="007C7632"/>
    <w:rsid w:val="00863787"/>
    <w:rsid w:val="00866AA5"/>
    <w:rsid w:val="0089225E"/>
    <w:rsid w:val="008E64C0"/>
    <w:rsid w:val="00974F31"/>
    <w:rsid w:val="0098727B"/>
    <w:rsid w:val="009A6EC7"/>
    <w:rsid w:val="009C0872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31BBF"/>
    <w:rsid w:val="00D44309"/>
    <w:rsid w:val="00D554F0"/>
    <w:rsid w:val="00DD153C"/>
    <w:rsid w:val="00DF36DE"/>
    <w:rsid w:val="00E333D2"/>
    <w:rsid w:val="00E65D25"/>
    <w:rsid w:val="00E70346"/>
    <w:rsid w:val="00EB0324"/>
    <w:rsid w:val="00EC6F8C"/>
    <w:rsid w:val="00ED40E5"/>
    <w:rsid w:val="341E242A"/>
    <w:rsid w:val="50A3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Светлана</cp:lastModifiedBy>
  <cp:revision>5</cp:revision>
  <dcterms:created xsi:type="dcterms:W3CDTF">2024-07-02T13:58:00Z</dcterms:created>
  <dcterms:modified xsi:type="dcterms:W3CDTF">2024-07-06T16:47:00Z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6FCA075CE5C74843A95C97E9444FECAC_12</vt:lpwstr>
  </property>
</Properties>
</file>